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73" w:rsidRPr="00B2380E" w:rsidRDefault="00771673" w:rsidP="00776DBB">
      <w:pPr>
        <w:jc w:val="center"/>
        <w:rPr>
          <w:b/>
          <w:noProof/>
          <w:sz w:val="28"/>
        </w:rPr>
      </w:pPr>
      <w:bookmarkStart w:id="0" w:name="_GoBack"/>
      <w:bookmarkEnd w:id="0"/>
      <w:r w:rsidRPr="00B2380E">
        <w:rPr>
          <w:b/>
          <w:noProof/>
          <w:sz w:val="28"/>
        </w:rPr>
        <w:t>A.1.1.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Dokument tożsamości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lastRenderedPageBreak/>
        <w:t>A.1.2.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 zamieszkanie na obszarze wiejskim objętym LSR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lastRenderedPageBreak/>
        <w:t>A.2.1.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Umowa spółki lub statut spółdzielni, innej osoby prawnej albo jednostki organizacyjnej nieposiadającej osobowości prawnej ubiegającej się o przyznanie pomocy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A.2.2.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 o posiadaniu osobowości prawnej przez kościelną jednostkę organizacyjną wystawione przez Wojewodę lub Ministra Spraw Wewnętrznych i Administracji nie wcześniej niż 3 miesiące przed dniem złożenia wniosku o przyznanie pomocy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A.2.3.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Dokument(-y) określający(-e) lub potwierdzający(-e): zdolność prawną oraz posiadanie siedziby lub siedziby oddziału na obszarze wiejskim objętym LSR przez jednostkę organizacyjną nieposiadającą osobowości prawnej, której ustawa przyznaje zdolność prawną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A.3.1.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Umowa spółki cywilnej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A.3.2.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Uchwała wspólników spółki cywilnej, wskazująca stronę, która jest upoważniona do ubiegania się o pomoc w imieniu pozostałych stron, o ile porozumienie (umowa) spółki nie zawiera takiego upoważnienia – w przypadku, gdy taka uchwała została podjęta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A.4.1.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Porozumienie zawarte na czas oznaczony, zawierające postanowienia dotyczące wspólnej realizacji operacji, określone w § 10 ust. 2 rozporządzenia3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Decyzja o wpisie producenta do ewidencji producentów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–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 o nadanym numerze identyfikacyjnym w ewidencji producentów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–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Wniosek o wpis do ewidencji producentów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 posiadanie tytułu prawnego do nieruchomości – załącznik obowiązkowy w przypadku, gdy realizacja operacji obejmuje zadania trwale związane z nieruchomością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– załącznik obowiązkowy, w przypadku gdy realizacja operacji obejmuje zadania trwale związane z nieruchomością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 xml:space="preserve"> 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Biznesplan (w przypadku, gdy operacja obejmuje zakres o którym mowa w § 2 ust. 1, pkt 2-4 rozporządzenia)3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B.5.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podmiotu ubiegającego się o przyznanie pomocy o wielkości przedsiębiorstwa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B.6.1.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Formularze rozliczeniowe Zakładu Ubezpieczeń Społecznych z ostatnich 12 miesięcy poprzedzających miesiąc złożenia wniosku o przyznanie pomocy – w przypadku, gdy podmiot ubiegający się o przyznanie pomocy prowadzi działalność gospodarczą i w związku z realizacją operacji planuje utworzenie / utrzymanie miejsc(-a) pracy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– 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B.6.2.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podmiotu ubiegającego się o przyznanie pomocy o niezatrudnianiu pracowników – oryginał – wraz z formularzem ZUS DRA – kopia8 – w przypadku, gdy podmiot ubiegający się o przyznanie pomocy prowadzi działalność gospodarczą i w związku z realizacją operacji planuje utworzenie miejsc(-a) pracy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B.6.3.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podmiotu ubiegającego się o przyznanie pomocy o niezatrudnianiu pracowników – oryginał – wraz z zaświadczeniem o podleganiu ubezpieczeniu społecznemu rolników przez rolnika prowadzącego działalność gospodarczą i gospodarstwo rolne, wydanym przez Kasę Rolniczego Ubezpieczenia Społecznego nie wcześniej niż 1 miesiąc przed dniem złożenia wniosku o przyznanie pomocy  – oryginał lub kopia8 –  w przypadku, gdy podmiot ubiegający się o przyznanie pomocy prowadzi działalność gospodarczą i w związku z realizacją operacji planuje utworzenie miejsc(-a) pracy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B.7.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identyfikujące dotychczas istniejące miejsce pracy wraz z uzasadnieniem dla jego utrzymania – w przypadku, gdy podmiot ubiegający się o przyznanie pomocy w związku z realizacją operacji planuje utrzymanie miejsc(a) pracy 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B.8.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podmiotu ubiegającego się o przyznanie pomocy o nie uzyskaniu pomocy de minimis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B.9.1.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Informacja podmiotu ubiegającego się o przyznanie pomocy o uzyskanej pomocy de minimis 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 xml:space="preserve">– oryginał sporządzony na formularzu udostępnionym przez UM,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oraz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B.9.2.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Zaświadczenie(-a) o pomocy de minimis lub Zaświadczenie(-a) o pomocy de minimis w rolnictwie lub rybołówstwie, jakie podmiot ubiegający się o przyznanie pomocy otrzymał w roku, w którym ubiega się o pomoc oraz w okresie 2 poprzedzających go lat 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B.10.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Formularz informacji przedstawianych przy ubieganiu się o pomoc de minimis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Ostateczna decyzja środowiskowa, jeżeli jej wydanie jest wymagane odrębnymi przepisami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potwierdzające, że podmiot ubiegający się o przyznanie pomocy: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B.12.1.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potwierdzające, że podmiot ubiegający się o przyznanie pomocy: posiada doświadczenie w realizacji projektów o charakterze podobnym do operacji, którą zamierza realizować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B.12.2.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potwierdzające, że podmiot ubiegający się o przyznanie pomocy: posiada zasoby odpowiednie do przedmiotu operacji, którą zamierza realizować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B.12.3.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potwierdzające, że podmiot ubiegający się o przyznanie pomocy: posiada kwalifikacje odpowiednie do przedmiotu operacji, którą zamierza realizować, jeżeli jest osoba fizyczną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B.12.4.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potwierdzające, że podmiot ubiegający się o przyznanie pomocy: wykonuje działalność odpowiednią do przedmiotu operacji, którą zamierza realizować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B.13.1.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o kwalifikowalności VAT dla podmiotu ubiegającego się o przyznanie pomocy będącego osobą prawną lub jednostką organizacyjną nieposiadającą osobowości prawnej, jeżeli podmiot ubiegający się o przyznanie pomocy będzie ubiegał się o włączenie VAT do kosztów kwalifikowalnych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B.13.2.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o kwalifikowalności VAT dla podmiotu ubiegającego się o przyznanie pomocy będącego osobą fizyczną, jeżeli podmiot ubiegający się o przyznanie pomocy będzie ubiegał się o włączenie VAT do kosztów kwalifikowalnych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uzasadniające przyjęty poziom planowanych do poniesienia kosztów - w przypadku dostaw, usług, robót budowlanych, które nie są powszechnie dostępne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B.15.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Wycena rzeczoznawcy określająca wartość rynkową wkładu rzeczowego w postaci udostępnienia gruntu lub nieruchomości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B.16.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Wycena określająca wartość rynkową zakupionych używanych maszyn lub wyposażenia stanowiących eksponaty – w przypadku operacji obejmujących zakup używanych maszyn lub wyposażenia stanowiących eksponaty, realizowanych w ramach zachowania dziedzictwa lokalnego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B.17.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Potwierdzenie niekomercyjnego charakteru operacji  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B.18.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Pełnomocnictwo, jeżeli zostało udzielone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B.19.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Informacja o numerze wyodrębnionego rachunku bankowego, prowadzonego przez bank lub spółdzielczą kasę oszczędnościowo–kredytową – w przypadku, gdy podmiot ubiegający się o przyznanie pomocy ubiega się o zaliczkę albo wyprzedzające finansowanie kosztów kwalifikowalnych operacji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B.20.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Inne pozwolenia, zezwolenia, decyzje i inne dokumenty potwierdzające spełnienie warunków przyznania pomocy – w przypadku, gdy uzyskanie ich jest wymagane przez odrębne przepisy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B.20.1.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…….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B.20.2.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……..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Kosztorys inwestorski 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C.2.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Decyzja o pozwoleniu na budowę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C.3.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Decyzja o zezwoleniu na realizację inwestycji drogowej 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C.4.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Zgłoszenie zamiaru wykonania robót budowlanych właściwemu organowi potwierdzone przez ten organ - kopia8, wraz z: 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 xml:space="preserve">oświadczeniem, że w terminie 21 dni od dnia zgłoszenia zamiaru wykonania robót budowlanych, właściwy organ nie wniósł sprzeciwu 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– oryginał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 xml:space="preserve">zaświadczeniem wydanym przez  właściwy organ, że nie wniósł sprzeciwu wobec zgłoszonego zamiaru wykonania robót budowlanych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C.5.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Mapy lub szkice sytuacyjne oraz rysunki charakterystyczne dotyczące umiejscowienia operacji – w przypadku, gdy projekt budowlany nie jest przedkładany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D.1.1.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 potwierdzający fakt zaistnienia następstwa prawnego –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albo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D.1.2.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Dokument potwierdzający nabycie gospodarstwa rolnego lub jego części albo nabywcy przedsiębiorstwa lub jego części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 kopia8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D.2.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następcy prawnego beneficjenta o jego wstąpieniu w prawa i obowiązki beneficjenta wynikające z umowy o przyznaniu pomocy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771673" w:rsidRPr="00B2380E" w:rsidRDefault="00771673" w:rsidP="00776DBB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D.3.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Umowa przejęcia długu, w przypadku, gdy podmiotem ubiegającym się o przyznanie pomocy jest nabywca gospodarstwa rolnego lub jego części, albo nabywca przedsiębiorstwa lub jego części  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D.4.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Umowa cesji wierzytelności – w przypadku, gdy podmiotem ubiegającym się o przyznanie pomocy jest nabywca gospodarstwa rolnego lub jego części, albo nabywca przedsiębiorstwa lub jego części  i nie zostały zrealizowane przez ARiMR  wszystkie płatności na rzecz beneficjenta – kopia8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E.1.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ZOBOWIĄZANIE BENEFICJENTA dotyczące udzielania informacji na potrzeby statystyczne, ewaluacji i monitoringu LSR, oznakowania i informowania o źródle finasowania, współpracy z LGD, udostępniania danych oraz informacji dotyczącej weryfikacji złożonego wniosku na potrzeby LGD</w:t>
      </w: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E.2.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……………..</w:t>
      </w:r>
    </w:p>
    <w:p w:rsidR="0068507C" w:rsidRDefault="00771673" w:rsidP="0068507C">
      <w:pPr>
        <w:jc w:val="center"/>
        <w:rPr>
          <w:b/>
          <w:noProof/>
          <w:sz w:val="28"/>
        </w:rPr>
      </w:pP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Załączniki dot. Kryteriów</w:t>
      </w:r>
    </w:p>
    <w:tbl>
      <w:tblPr>
        <w:tblW w:w="5925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6661"/>
        <w:gridCol w:w="710"/>
        <w:gridCol w:w="851"/>
      </w:tblGrid>
      <w:tr w:rsidR="0068507C" w:rsidRPr="00B51337" w:rsidTr="00CA487B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3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Wykaz niezbędnych dokumentów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T/N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załączników</w:t>
            </w: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ochrony środowiska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o uczestnictwie w szkoleniu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zachowania specyfiki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Przygotowanie wniosku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oferty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www.dbpoleca.barycz.pl z informacją o ofercie.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Innowacyjność  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 lub biznesplanie.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Wkład własny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Kryterium weryfikowane na podstawie, informacji zawartych w biznesplanie, opisie operacji,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systemu Dolina Baryczy Poleca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Dowody zakupu produktów i/lub usług lub materiałów promocyjnych.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Racjonalność kosztów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Kosztorys/ komplet ofert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Gotowość wniosku do realizacji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Pozwolenia wynikające ze specyfiki wniosku, np. pozwolenie budowlane  brak sprzeciwu do zgłoszenia,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Analiza potrzeb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Potencjał/struktura organizacyjna NGO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Wydruk ze strony www.projekty.barycz.pl lub www.dzialaj.barycz.pl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Umowa partnerska lub porozumienie o współpracy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Przeciwdziałanie zmianom klimatu w inwestycjach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wskazania kosztów w zestawieniu rzeczowo-finansowym i opisie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Projekty materiałów promocyjnych oraz inne dokumenty umożliwiająca realizację planowanego zadnia (np. zgłoszenie)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oferty obszaru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Wydruki ze stron. portali LGD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Komplementarność z realizowanymi projektami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www.projekty.barycz.pl wskazujący projekt komplementarny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realizacji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ze zbioru ewidencji ludności w gminach potwierdzające ilość mieszkańców w miejscowości na koniec roku poprzedzającego złożenie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Wykorzystanie lokalnych zasobów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Tworzenie miejsc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Defaworyzowani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Dokumenty potwierdzające, że: 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1. wnioskodawca jest zarejestrowany jako bezrobotny przez minimum12msc. Na podstawie zaświadczenia z urzędu pracy. 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2. Wnioskodawca jest osobą do 25 r.ż. lub powyżej 50 r.ż. Wiek weryfikowany na podstawie dowodu osobistego.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Zaplanowano w ramach wskaźników określonych we wniosku.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Rozwijany zakres usług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Rybackość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Świadectwo pracy potwierdzające utratę pracy w podmiocie zależnym od rybactwa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Aktualne pozwolenie wodnoprawne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Decyzja o nadaniu nr weterynaryjnego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 Odpowiednie do działalności RRW wraz potwierdzeniem złożenia za 2 lata poprzedzające rok założenia wniosku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 Umowa o pracę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 turystyczny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1. Wydruk z mapy interaktywnej wskazujący umiejscowienie operacji względem szlaków/ścieżek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2. Wydruk ze strony www.edukacja.barycz.pl wskazujący ścieżkę, której oferta jest uzupełniania poprzez realizację operacji</w:t>
            </w:r>
          </w:p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Dokumenty pozwalające na umieszczenie narządzi informacji na szlaku.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Przynależność do systemu Dolina Baryczy Poleca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zawartych we wniosku i załącznikach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Umowa najmu, dzierżawy lub użyczenia lokalu/nieruchomości, w którym/na której ma być realizowana operacja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Związek z obszarem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Kryterium weryfikowane na podstawie informacji o zameldowaniu-zaświadczenie z UG, </w:t>
            </w:r>
            <w:proofErr w:type="spellStart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CEiDG</w:t>
            </w:r>
            <w:proofErr w:type="spellEnd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 KRS-wydruk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507C" w:rsidRPr="00B51337" w:rsidTr="00CA487B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Realizacja zbiorowego interesu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07C" w:rsidRPr="00B51337" w:rsidRDefault="0068507C" w:rsidP="00CA4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8507C" w:rsidRDefault="0068507C" w:rsidP="009319B7">
      <w:pPr>
        <w:jc w:val="center"/>
        <w:rPr>
          <w:b/>
          <w:sz w:val="28"/>
        </w:rPr>
        <w:sectPr w:rsidR="0068507C" w:rsidSect="0068507C">
          <w:pgSz w:w="11906" w:h="16838"/>
          <w:pgMar w:top="426" w:right="1417" w:bottom="1135" w:left="1417" w:header="708" w:footer="708" w:gutter="0"/>
          <w:pgNumType w:start="1"/>
          <w:cols w:space="708"/>
          <w:docGrid w:linePitch="360"/>
        </w:sectPr>
      </w:pPr>
    </w:p>
    <w:p w:rsidR="00771673" w:rsidRDefault="00771673" w:rsidP="009319B7">
      <w:pPr>
        <w:jc w:val="center"/>
        <w:rPr>
          <w:b/>
          <w:sz w:val="28"/>
        </w:rPr>
        <w:sectPr w:rsidR="00771673" w:rsidSect="00771673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Płyta CD</w:t>
      </w:r>
    </w:p>
    <w:p w:rsidR="00771673" w:rsidRPr="009319B7" w:rsidRDefault="00771673" w:rsidP="009319B7">
      <w:pPr>
        <w:jc w:val="center"/>
        <w:rPr>
          <w:b/>
          <w:sz w:val="28"/>
        </w:rPr>
      </w:pPr>
    </w:p>
    <w:sectPr w:rsidR="00771673" w:rsidRPr="009319B7" w:rsidSect="00771673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7"/>
    <w:rsid w:val="001937B5"/>
    <w:rsid w:val="0047728A"/>
    <w:rsid w:val="00647EA7"/>
    <w:rsid w:val="0068507C"/>
    <w:rsid w:val="00771673"/>
    <w:rsid w:val="00776DBB"/>
    <w:rsid w:val="007D48E2"/>
    <w:rsid w:val="009319B7"/>
    <w:rsid w:val="00CE03F5"/>
    <w:rsid w:val="00F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1907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autokorekta</dc:creator>
  <cp:lastModifiedBy>autokorekta</cp:lastModifiedBy>
  <cp:revision>3</cp:revision>
  <cp:lastPrinted>2018-09-19T08:46:00Z</cp:lastPrinted>
  <dcterms:created xsi:type="dcterms:W3CDTF">2018-09-18T13:09:00Z</dcterms:created>
  <dcterms:modified xsi:type="dcterms:W3CDTF">2018-09-19T08:46:00Z</dcterms:modified>
</cp:coreProperties>
</file>