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t>A.1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Dokument tożsamości 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A.2.1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Umowa spółki lub statut osoby prawnej albo jednostki organizacyjnej nieposiadającej osobowości prawnej albo statut instytutu  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A.2.2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Dokument(-y) określający(-e) lub potwierdzający(-e): zdolność prawną przez jednostkę organizacyjną nieposiadającą osobowości prawnej, której ustawa przyznaje zdolność prawną 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oryginał lub kopia12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A.3.1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Umowa spółki cywilnej 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A.3.2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Uchwała wspólników spółki cywilnej, wskazująca stronę, która jest upoważniona do ubiegania się o pomoc w imieniu pozostałych stron, o ile porozumienie (umowa) spółki nie zawiera takiego upoważnienia (w przypadku, gdy taka uchwała została podjęta) 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oryginał lub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B.1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Uproszczony plan biznesowy operacji (w przypadku operacji realizowanej przez wnioskodawców prowadzących lub podejmujących działalność gospodarczą - (jeżeli dotyczy)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oryginał sporządzony na formularzu udostępnionym przez IZ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B.2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Oświadczenie wnioskodawcy o niezatrudnianiu lub zatrudnianiu pracowników (oryginał) wraz z zaświadczeniem wydanym przez ZUS o niezaleganiu w opłacaniu składek  (w przypadku, gdy wnioskodawca prowadzi działalność gospodarczą i w związku z realizacją operacji planuje utworzenie lub utrzymanie miejsc pracy ) – oryginał lub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B.3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Formularz informacji przedstawianych przy ubieganiu się o pomoc de minimis - oryginał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albo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Formularz informacji przedstawianych przy ubieganiu się o pomoc de minimis przez przedsiębiorcę wykonującego usługę świadczoną w ogólnym interesie gospodarczym - oryginał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B.4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Oświadczenie wnioskodawcy o nie uzyskaniu pomocy de minimis 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– oryginał sporządzony na formularzu udostępnionym przez IZ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albo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Zaświadczenie(a) o pomocy de minimis, jakie wnioskodawca otrzymał w roku, w którym ubiega się o pomoc oraz w okresie 2 poprzedzających go lat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B.5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Dokument potwierdzajacy prawo do dysponowania nieruchomością na cel związany z realizacją operacji – w przypadku gdy wymaga tego specyfika operacji -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B.6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Oświadczenie właściciela(i) lub współwłaściciela(i) nieruchomości, że wyraża(ją) on(i) zgodę na realizację operacji, jeżeli operacja jest realizowana na terenie nieruchomości będącej 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w posiadaniu zależnym lub będącej przedmiotem współwłasności - załącznik obowiązkowy 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w przypadku gdy realizacja operacji obejmuje zadania trwale związane z gruntem lub wyposażenie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 xml:space="preserve"> – oryginał sporządzony na formularzu udostępnionym przez IZ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B.7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Dokumenty uzasadniające przyjęty poziom cen dla danego zadania (w przypadku dóbr niestandardowych, które nie znajdują się w obrocie powszechnym) -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B.8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Pełnomocnictwo, jeżeli zostało udzielone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oryginał lub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B.9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Informacja o numerze wyodrębnionego rachunku bankowego, prowadzonego przez bank lub spółdzielczą kasę oszczędnościowo–kredytową w przypadku, gdy wnioskodawca ubiega się o zaliczkę – oryginał lub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B.10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Pozwolenie wodnoprawne na szczególne korzystanie z wód, w przypadku gdy wymaga tego specyfika operacji – oryginał lub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B.11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Zezwolenie na prowadzenie na obszarach morskich Rzeczypospolitej Polskiej chowu lub hodowli organizmów morskich na podstawie art. 97  ustawy z dnia 19 grudnia 2014 r. o rybołówstwie morskim, jeżeli takie zezwolenie jest wymagane w związku z  realizacją operacji -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B.12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Dokumenty potwierdzające prowadzenie działalności, o której mowa w § 4 ust. 2 pkt 1 lit.a rozporządzenia5, w przypadku gdy wymaga tego specyfika operacji -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B.13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Dokumenty potwierdzające prowadzenie działalności, o której mowa w § 4 ust. 2 pkt 1 lit.b rozporządzenia5, w przypadku gdy wymaga tego specyfika operacji -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C.1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Kosztorys inwestorski, w przypadku gdy wymaga tego specyfika operacji – oryginał lub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C.2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Decyzja o pozwoleniu na budowę 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oryginał lub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C.3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Zgłoszenie zamiaru wykonania robót budowlanych właściwemu organowi/ Zgłoszenie zmiany sposobu użytkowania obiektu budowlanego lub jego części                                                           - kopia11, wraz z: 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oświadczeniem, że w terminie 21 dni od dnia zgłoszenia zamiaru wykonania robót budowlanych, właściwy organ nie wniósł sprzeciwu/ oświadczeniem, że w terminie 30 dni od dnia zgłoszenia zmiany sposobu użytkowania obiektu budowlanego lub jego części, właściwy organ nie wniósł sprzeciwu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– oryginał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albo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 xml:space="preserve">potwierdzenie właściwego organu, że nie wnosi sprzeciwu wobec zgłoszonego zamiaru wykonania robót budowlanych/ zmiany sposobu użytkowania obiektu budowlanego lub jego części  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–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D.1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Dokument potwierdzający fakt zaistnienia następstwa prawnego –  kopia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albo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Dokument potwierdzający nabycie przedsiębiorstwa lub jego części –  kopia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D.2</w:t>
      </w:r>
    </w:p>
    <w:p w:rsidR="00265BBD" w:rsidRPr="004A0340" w:rsidRDefault="00265BBD" w:rsidP="00F229BE">
      <w:pPr>
        <w:pStyle w:val="Bezodstpw"/>
        <w:jc w:val="center"/>
        <w:rPr>
          <w:b/>
          <w:noProof/>
          <w:sz w:val="50"/>
          <w:szCs w:val="50"/>
        </w:rPr>
      </w:pPr>
      <w:r w:rsidRPr="004A0340">
        <w:rPr>
          <w:b/>
          <w:noProof/>
          <w:sz w:val="50"/>
          <w:szCs w:val="50"/>
        </w:rPr>
        <w:t>Oświadczenie Następcy prawnego Beneficjenta o jego wstąpieniu w prawa i obowiązki Beneficjenta wynikające z umowy o dofinansowanie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- oryginał sporządzony na formularzu udostępnionym przez IZ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E.1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  <w:r w:rsidRPr="004A0340">
        <w:rPr>
          <w:b/>
          <w:noProof/>
          <w:sz w:val="50"/>
          <w:szCs w:val="50"/>
        </w:rPr>
        <w:t>Oświadczenia i zgody dotyczące przetwarzania danych osobowych</w:t>
      </w: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E.2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E.3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E.4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E.5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E.6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E.7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E.8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F229BE" w:rsidRDefault="00265BBD" w:rsidP="00F229BE">
      <w:pPr>
        <w:pStyle w:val="Bezodstpw"/>
        <w:jc w:val="center"/>
        <w:rPr>
          <w:b/>
          <w:sz w:val="50"/>
          <w:szCs w:val="50"/>
        </w:rPr>
      </w:pPr>
      <w:r w:rsidRPr="004A0340">
        <w:rPr>
          <w:b/>
          <w:noProof/>
          <w:sz w:val="50"/>
          <w:szCs w:val="50"/>
        </w:rPr>
        <w:lastRenderedPageBreak/>
        <w:t>E.9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p w:rsidR="00265BBD" w:rsidRPr="00265BBD" w:rsidRDefault="00265BBD" w:rsidP="00F229BE">
      <w:pPr>
        <w:pStyle w:val="Bezodstpw"/>
        <w:jc w:val="center"/>
        <w:rPr>
          <w:b/>
          <w:sz w:val="40"/>
          <w:szCs w:val="50"/>
        </w:rPr>
      </w:pPr>
      <w:r w:rsidRPr="00265BBD">
        <w:rPr>
          <w:b/>
          <w:noProof/>
          <w:sz w:val="40"/>
          <w:szCs w:val="50"/>
        </w:rPr>
        <w:lastRenderedPageBreak/>
        <w:t>Załączniki dotyczące kryteriów wyboru operacji</w:t>
      </w:r>
    </w:p>
    <w:p w:rsidR="00265BBD" w:rsidRDefault="00265BBD" w:rsidP="00F229BE">
      <w:pPr>
        <w:pStyle w:val="Bezodstpw"/>
        <w:jc w:val="center"/>
        <w:rPr>
          <w:b/>
          <w:sz w:val="50"/>
          <w:szCs w:val="50"/>
        </w:rPr>
        <w:sectPr w:rsidR="00265BBD" w:rsidSect="00265BBD">
          <w:pgSz w:w="11906" w:h="16838"/>
          <w:pgMar w:top="284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5925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6661"/>
        <w:gridCol w:w="710"/>
        <w:gridCol w:w="851"/>
      </w:tblGrid>
      <w:tr w:rsidR="00265BBD" w:rsidRPr="00B51337" w:rsidTr="00FA7CD5">
        <w:trPr>
          <w:trHeight w:val="3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3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Wykaz niezbędnych dokumentów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T/N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załączników</w:t>
            </w: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Szkolenia nt. ochrony środowiska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Zaświadczenie o uczestnictwie w szkoleniu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Szkolenia nt. zachowania specyfiki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Zaświadczenie o uczestnictwie w szkoleniu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Przygotowanie wniosku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Zaświadczenie o uczestnictwie w szkoleniu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oferty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 ze strony www.dbpoleca.barycz.pl z informacją o ofercie.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Innowacyjność  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we wniosku lub biznesplanie.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Wkład własny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 xml:space="preserve">Kryterium weryfikowane na podstawie, informacji zawartych w biznesplanie, opisie operacji, wniosku.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Wsparcie systemu Dolina Baryczy Poleca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Dowody zakupu produktów i/lub usług lub materiałów promocyjnych.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Racjonalność kosztów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Kosztorys/ komplet ofert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Gotowość wniosku do realizacji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Pozwolenia wynikające ze specyfiki wniosku, np. pozwolenie budowlane  brak sprzeciwu do zgłoszenia,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Analiza potrzeb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we wniosku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Potencjał/struktura organizacyjna NGO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Wydruk ze strony www.projekty.barycz.pl lub www.dzialaj.barycz.pl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Umowa partnerska lub porozumienie o współpracy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Przeciwdziałanie zmianom klimatu w inwestycjach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wskazania kosztów w zestawieniu rzeczowo-finansowym i opisie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Projekty materiałów promocyjnych oraz inne dokumenty umożliwiająca realizację planowanego zadnia (np. zgłoszenie)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Wsparcie oferty obszaru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Wydruki ze stron. portali LGD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Komplementarność z realizowanymi projektami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 ze strony www.projekty.barycz.pl wskazujący projekt komplementarny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realizacji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Zaświadczenie ze zbioru ewidencji ludności w gminach potwierdzające ilość mieszkańców w miejscowości na koniec roku poprzedzającego złożenie wniosku.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Wykorzystanie lokalnych zasobów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opisu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Tworzenie miejsc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zapisów we wniosku o przyznanie pomocy lub biznesplanie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Defaworyzowani na rynku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Dokumenty potwierdzające, że: 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1. wnioskodawca jest zarejestrowany jako bezrobotny przez minimum12msc. Na podstawie zaświadczenia z urzędu pracy. 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2. Wnioskodawca jest osobą do 25 r.ż. lub powyżej 50 r.ż. Wiek weryfikowany na podstawie dowodu osobistego.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Zaplanowano w ramach wskaźników określonych we wniosku.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Rozwijany zakres usług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zapisów we wniosku o przyznanie pomocy lub biznesplanie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Rybackość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Świadectwo pracy potwierdzające utratę pracy w podmiocie zależnym od rybactwa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Aktualne pozwolenie wodnoprawne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 Decyzja o nadaniu nr weterynaryjnego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 Odpowiednie do działalności RRW wraz potwierdzeniem złożenia za 2 lata poprzedzające rok założenia wniosku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 Umowa o pracę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Potencjał turystyczny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>1. Wydruk z mapy interaktywnej wskazujący umiejscowienie operacji względem szlaków/ścieżek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>2. Wydruk ze strony www.edukacja.barycz.pl wskazujący ścieżkę, której oferta jest uzupełniania poprzez realizację operacji</w:t>
            </w:r>
          </w:p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Dokumenty pozwalające na umieszczenie narządzi informacji na szlaku.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Przynależność do systemu Dolina Baryczy Poleca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zawartych we wniosku i załącznikach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Umowa najmu, dzierżawy lub użyczenia lokalu/nieruchomości, w którym/na której ma być realizowana operacja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Związek z obszarem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Kryterium weryfikowane na podstawie informacji o zameldowaniu-zaświadczenie z UG, </w:t>
            </w:r>
            <w:proofErr w:type="spellStart"/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CEiDG</w:t>
            </w:r>
            <w:proofErr w:type="spellEnd"/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 KRS-wydruk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65BBD" w:rsidRPr="00B51337" w:rsidTr="00FA7CD5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Realizacja zbiorowego interesu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opisu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BBD" w:rsidRPr="00B51337" w:rsidRDefault="00265BBD" w:rsidP="00FA7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65BBD" w:rsidRPr="00F229BE" w:rsidRDefault="00265BBD" w:rsidP="00265BBD">
      <w:pPr>
        <w:pStyle w:val="Bezodstpw"/>
        <w:rPr>
          <w:b/>
          <w:sz w:val="50"/>
          <w:szCs w:val="50"/>
        </w:rPr>
      </w:pPr>
      <w:bookmarkStart w:id="0" w:name="_GoBack"/>
      <w:bookmarkEnd w:id="0"/>
    </w:p>
    <w:sectPr w:rsidR="00265BBD" w:rsidRPr="00F229BE" w:rsidSect="00265BBD">
      <w:type w:val="continuous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BE"/>
    <w:rsid w:val="001937B5"/>
    <w:rsid w:val="00265BBD"/>
    <w:rsid w:val="0047728A"/>
    <w:rsid w:val="007D48E2"/>
    <w:rsid w:val="00CE03F5"/>
    <w:rsid w:val="00F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29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esnażyk</dc:creator>
  <cp:lastModifiedBy>esnażyk</cp:lastModifiedBy>
  <cp:revision>2</cp:revision>
  <cp:lastPrinted>2018-10-29T14:11:00Z</cp:lastPrinted>
  <dcterms:created xsi:type="dcterms:W3CDTF">2018-10-29T14:09:00Z</dcterms:created>
  <dcterms:modified xsi:type="dcterms:W3CDTF">2018-10-29T14:11:00Z</dcterms:modified>
</cp:coreProperties>
</file>